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88AF10" w14:textId="01C15945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C2971">
        <w:rPr>
          <w:b/>
          <w:noProof/>
          <w:sz w:val="24"/>
        </w:rPr>
        <w:t>10</w:t>
      </w:r>
      <w:r w:rsidRPr="00F25496">
        <w:rPr>
          <w:b/>
          <w:i/>
          <w:noProof/>
          <w:sz w:val="28"/>
        </w:rPr>
        <w:tab/>
        <w:t>S3-2</w:t>
      </w:r>
      <w:r w:rsidR="009C2971">
        <w:rPr>
          <w:b/>
          <w:i/>
          <w:noProof/>
          <w:sz w:val="28"/>
        </w:rPr>
        <w:t>3</w:t>
      </w:r>
      <w:r w:rsidR="003E0A49">
        <w:rPr>
          <w:b/>
          <w:i/>
          <w:noProof/>
          <w:sz w:val="28"/>
        </w:rPr>
        <w:t>1165</w:t>
      </w:r>
    </w:p>
    <w:p w14:paraId="3A7BAEE1" w14:textId="63F314A3" w:rsidR="004E3939" w:rsidRPr="00DA53A0" w:rsidRDefault="009C2971" w:rsidP="00AE1B3E">
      <w:pPr>
        <w:pStyle w:val="Header"/>
        <w:rPr>
          <w:sz w:val="22"/>
          <w:szCs w:val="22"/>
        </w:rPr>
      </w:pPr>
      <w:r>
        <w:rPr>
          <w:sz w:val="24"/>
          <w:lang w:eastAsia="zh-CN"/>
        </w:rPr>
        <w:t>Athens (Greece)</w:t>
      </w:r>
      <w:r w:rsidR="00AE1B3E" w:rsidRPr="00F25496">
        <w:rPr>
          <w:sz w:val="24"/>
        </w:rPr>
        <w:t xml:space="preserve">, </w:t>
      </w:r>
      <w:r>
        <w:rPr>
          <w:sz w:val="24"/>
        </w:rPr>
        <w:t>20</w:t>
      </w:r>
      <w:r w:rsidR="00F25496" w:rsidRPr="00F25496">
        <w:rPr>
          <w:sz w:val="24"/>
        </w:rPr>
        <w:t xml:space="preserve"> </w:t>
      </w:r>
      <w:r w:rsidR="00E964BA">
        <w:rPr>
          <w:sz w:val="24"/>
        </w:rPr>
        <w:t>–</w:t>
      </w:r>
      <w:r w:rsidR="00F25496" w:rsidRPr="00F25496">
        <w:rPr>
          <w:sz w:val="24"/>
        </w:rPr>
        <w:t xml:space="preserve"> </w:t>
      </w:r>
      <w:r>
        <w:rPr>
          <w:sz w:val="24"/>
        </w:rPr>
        <w:t>24</w:t>
      </w:r>
      <w:r w:rsidR="00E964BA">
        <w:rPr>
          <w:sz w:val="24"/>
        </w:rPr>
        <w:t xml:space="preserve"> </w:t>
      </w:r>
      <w:r>
        <w:rPr>
          <w:sz w:val="24"/>
        </w:rPr>
        <w:t>February</w:t>
      </w:r>
      <w:r w:rsidR="00AE1B3E" w:rsidRPr="00F25496">
        <w:rPr>
          <w:sz w:val="24"/>
        </w:rPr>
        <w:t xml:space="preserve"> 202</w:t>
      </w:r>
      <w:r>
        <w:rPr>
          <w:sz w:val="24"/>
        </w:rPr>
        <w:t>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FD99C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E4DE9" w:rsidRPr="001612BE">
        <w:rPr>
          <w:rFonts w:ascii="Arial" w:hAnsi="Arial" w:cs="Arial" w:hint="eastAsia"/>
          <w:b/>
          <w:sz w:val="22"/>
          <w:szCs w:val="22"/>
          <w:highlight w:val="yellow"/>
          <w:lang w:eastAsia="zh-CN"/>
        </w:rPr>
        <w:t>[Draft]</w:t>
      </w:r>
      <w:r w:rsidR="005E4DE9" w:rsidRPr="00F36449">
        <w:t xml:space="preserve"> </w:t>
      </w:r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LS on security protection of </w:t>
      </w:r>
      <w:proofErr w:type="spellStart"/>
      <w:r w:rsidR="00F24580" w:rsidRPr="00F24580">
        <w:rPr>
          <w:rFonts w:ascii="Arial" w:hAnsi="Arial" w:cs="Arial"/>
          <w:b/>
          <w:bCs/>
          <w:sz w:val="22"/>
          <w:szCs w:val="22"/>
        </w:rPr>
        <w:t>RRCResumeRequest</w:t>
      </w:r>
      <w:proofErr w:type="spellEnd"/>
      <w:r w:rsidR="00F24580" w:rsidRPr="00F24580">
        <w:rPr>
          <w:rFonts w:ascii="Arial" w:hAnsi="Arial" w:cs="Arial"/>
          <w:b/>
          <w:bCs/>
          <w:sz w:val="22"/>
          <w:szCs w:val="22"/>
        </w:rPr>
        <w:t xml:space="preserve"> message</w:t>
      </w:r>
    </w:p>
    <w:p w14:paraId="06BA196E" w14:textId="0ECBC93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4580">
        <w:rPr>
          <w:rFonts w:ascii="Arial" w:hAnsi="Arial" w:cs="Arial"/>
          <w:b/>
          <w:bCs/>
          <w:sz w:val="22"/>
          <w:szCs w:val="22"/>
        </w:rPr>
        <w:t>N/</w:t>
      </w:r>
      <w:r w:rsidR="00F24580">
        <w:rPr>
          <w:rFonts w:ascii="Arial" w:hAnsi="Arial" w:cs="Arial" w:hint="eastAsia"/>
          <w:b/>
          <w:bCs/>
          <w:sz w:val="22"/>
          <w:szCs w:val="22"/>
          <w:lang w:eastAsia="zh-CN"/>
        </w:rPr>
        <w:t>A</w:t>
      </w:r>
    </w:p>
    <w:p w14:paraId="2C6E4D6E" w14:textId="05ED4FA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E4DE9" w:rsidRPr="007E3183">
        <w:rPr>
          <w:rFonts w:ascii="Arial" w:hAnsi="Arial" w:cs="Arial"/>
          <w:b/>
          <w:bCs/>
          <w:sz w:val="22"/>
          <w:szCs w:val="22"/>
        </w:rPr>
        <w:t>Rel-1</w:t>
      </w:r>
      <w:r w:rsidR="00F24580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1E9D3ED8" w14:textId="0D55C6A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D41B4">
        <w:rPr>
          <w:rFonts w:ascii="Arial" w:hAnsi="Arial" w:cs="Arial"/>
          <w:b/>
          <w:bCs/>
          <w:sz w:val="22"/>
          <w:szCs w:val="22"/>
        </w:rPr>
        <w:t>SERP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3F6C60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5E4DE9" w:rsidRPr="001225EB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2548326B" w14:textId="7E76486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5E4DE9" w:rsidRPr="001225EB">
        <w:rPr>
          <w:rFonts w:ascii="Arial" w:hAnsi="Arial" w:cs="Arial"/>
          <w:b/>
          <w:bCs/>
          <w:sz w:val="22"/>
          <w:szCs w:val="22"/>
          <w:lang w:val="fr-FR"/>
        </w:rPr>
        <w:t>RA</w:t>
      </w:r>
      <w:bookmarkEnd w:id="5"/>
      <w:bookmarkEnd w:id="6"/>
      <w:bookmarkEnd w:id="7"/>
      <w:r w:rsidR="00F24580">
        <w:rPr>
          <w:rFonts w:ascii="Arial" w:hAnsi="Arial" w:cs="Arial"/>
          <w:b/>
          <w:bCs/>
          <w:sz w:val="22"/>
          <w:szCs w:val="22"/>
          <w:lang w:val="fr-FR"/>
        </w:rPr>
        <w:t>N,</w:t>
      </w:r>
      <w:r w:rsidR="00DC41E6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  <w:r w:rsidR="00F24580">
        <w:rPr>
          <w:rFonts w:ascii="Arial" w:hAnsi="Arial" w:cs="Arial"/>
          <w:b/>
          <w:bCs/>
          <w:sz w:val="22"/>
          <w:szCs w:val="22"/>
          <w:lang w:val="fr-FR"/>
        </w:rPr>
        <w:t>RAN2, RAN3</w:t>
      </w:r>
    </w:p>
    <w:p w14:paraId="5DC2ED77" w14:textId="4DDC7225" w:rsidR="00B97703" w:rsidRPr="00F24580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C154E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bookmarkEnd w:id="8"/>
    <w:bookmarkEnd w:id="9"/>
    <w:p w14:paraId="1A1CC9B8" w14:textId="77777777" w:rsidR="00B97703" w:rsidRPr="00DC41E6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D73695D" w14:textId="2BEF621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 Guo</w:t>
      </w:r>
    </w:p>
    <w:p w14:paraId="2F9E069A" w14:textId="71AD153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81270">
        <w:rPr>
          <w:rFonts w:ascii="Arial" w:hAnsi="Arial" w:cs="Arial"/>
          <w:b/>
          <w:bCs/>
          <w:sz w:val="22"/>
          <w:szCs w:val="22"/>
        </w:rPr>
        <w:t>Ivy_guo</w:t>
      </w:r>
      <w:r w:rsidR="004141E7">
        <w:rPr>
          <w:rFonts w:ascii="Arial" w:hAnsi="Arial" w:cs="Arial"/>
          <w:b/>
          <w:bCs/>
          <w:sz w:val="22"/>
          <w:szCs w:val="22"/>
        </w:rPr>
        <w:t>@</w:t>
      </w:r>
      <w:r w:rsidR="00D81270">
        <w:rPr>
          <w:rFonts w:ascii="Arial" w:hAnsi="Arial" w:cs="Arial"/>
          <w:b/>
          <w:bCs/>
          <w:sz w:val="22"/>
          <w:szCs w:val="22"/>
        </w:rPr>
        <w:t>Apple</w:t>
      </w:r>
      <w:r w:rsidR="004141E7">
        <w:rPr>
          <w:rFonts w:ascii="Arial" w:hAnsi="Arial" w:cs="Arial"/>
          <w:b/>
          <w:bCs/>
          <w:sz w:val="22"/>
          <w:szCs w:val="22"/>
        </w:rPr>
        <w:t>.com</w:t>
      </w:r>
    </w:p>
    <w:p w14:paraId="5C701869" w14:textId="1585559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60BFD7CA" w:rsidR="00B97703" w:rsidRDefault="00B97703" w:rsidP="00C7692D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7692D" w:rsidRPr="00C7692D">
        <w:rPr>
          <w:rFonts w:ascii="Arial" w:eastAsia="PMingLiU" w:hAnsi="Arial" w:cs="Arial"/>
          <w:highlight w:val="yellow"/>
          <w:lang w:eastAsia="en-US"/>
        </w:rPr>
        <w:t>SERP CR S3-2</w:t>
      </w:r>
      <w:r w:rsidR="009C2971">
        <w:rPr>
          <w:rFonts w:ascii="Arial" w:eastAsia="PMingLiU" w:hAnsi="Arial" w:cs="Arial"/>
          <w:highlight w:val="yellow"/>
          <w:lang w:eastAsia="en-US"/>
        </w:rPr>
        <w:t>3</w:t>
      </w:r>
      <w:r w:rsidR="003E0A49">
        <w:rPr>
          <w:rFonts w:ascii="Arial" w:eastAsia="PMingLiU" w:hAnsi="Arial" w:cs="Arial"/>
          <w:highlight w:val="yellow"/>
          <w:lang w:eastAsia="en-US"/>
        </w:rPr>
        <w:t>1166</w:t>
      </w:r>
      <w:r w:rsidR="00C23559">
        <w:rPr>
          <w:rFonts w:ascii="Arial" w:eastAsia="PMingLiU" w:hAnsi="Arial" w:cs="Arial"/>
          <w:highlight w:val="yellow"/>
          <w:lang w:eastAsia="en-US"/>
        </w:rPr>
        <w:t>/CR</w:t>
      </w:r>
      <w:r w:rsidR="003E0A49">
        <w:rPr>
          <w:rFonts w:ascii="Arial" w:eastAsia="PMingLiU" w:hAnsi="Arial" w:cs="Arial"/>
          <w:highlight w:val="yellow"/>
          <w:lang w:eastAsia="en-US"/>
        </w:rPr>
        <w:t>1575</w:t>
      </w:r>
      <w:r w:rsidR="00C7692D">
        <w:rPr>
          <w:rFonts w:ascii="Arial" w:eastAsia="PMingLiU" w:hAnsi="Arial" w:cs="Arial"/>
          <w:highlight w:val="yellow"/>
          <w:lang w:eastAsia="en-US"/>
        </w:rPr>
        <w:t xml:space="preserve"> </w:t>
      </w:r>
      <w:r w:rsidR="00C7692D" w:rsidRPr="00C7692D">
        <w:rPr>
          <w:rFonts w:ascii="Arial" w:eastAsia="PMingLiU" w:hAnsi="Arial" w:cs="Arial"/>
          <w:highlight w:val="yellow"/>
          <w:lang w:eastAsia="en-US"/>
        </w:rPr>
        <w:t>(to be update</w:t>
      </w:r>
      <w:r w:rsidR="003E0A49">
        <w:rPr>
          <w:rFonts w:ascii="Arial" w:eastAsia="PMingLiU" w:hAnsi="Arial" w:cs="Arial"/>
          <w:lang w:eastAsia="en-US"/>
        </w:rPr>
        <w:t>)</w:t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AF4478" w14:textId="5C384B66" w:rsidR="0093028A" w:rsidRDefault="00D81270" w:rsidP="0093028A">
      <w:pPr>
        <w:rPr>
          <w:rFonts w:ascii="Arial" w:hAnsi="Arial" w:cs="Arial"/>
        </w:rPr>
      </w:pPr>
      <w:bookmarkStart w:id="10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 w:rsidR="00F24580">
        <w:rPr>
          <w:rFonts w:ascii="Arial" w:hAnsi="Arial" w:cs="Arial"/>
        </w:rPr>
        <w:t xml:space="preserve">agreed </w:t>
      </w:r>
      <w:r w:rsidR="0060551E">
        <w:rPr>
          <w:rFonts w:ascii="Arial" w:hAnsi="Arial" w:cs="Arial"/>
        </w:rPr>
        <w:t>the R18 SERP CR</w:t>
      </w:r>
      <w:r w:rsidR="00F24580">
        <w:rPr>
          <w:rFonts w:ascii="Arial" w:hAnsi="Arial" w:cs="Arial"/>
        </w:rPr>
        <w:t xml:space="preserve"> to protect </w:t>
      </w:r>
      <w:proofErr w:type="spellStart"/>
      <w:r w:rsidR="00F24580">
        <w:rPr>
          <w:rFonts w:ascii="Arial" w:hAnsi="Arial" w:cs="Arial"/>
        </w:rPr>
        <w:t>RRCResumeRequest</w:t>
      </w:r>
      <w:bookmarkEnd w:id="10"/>
      <w:proofErr w:type="spellEnd"/>
      <w:r w:rsidR="0060551E">
        <w:rPr>
          <w:rFonts w:ascii="Arial" w:hAnsi="Arial" w:cs="Arial"/>
        </w:rPr>
        <w:t xml:space="preserve"> as attached</w:t>
      </w:r>
      <w:r w:rsidR="00C23559">
        <w:rPr>
          <w:rFonts w:ascii="Arial" w:hAnsi="Arial" w:cs="Arial"/>
        </w:rPr>
        <w:t xml:space="preserve"> </w:t>
      </w:r>
      <w:r w:rsidR="00C23559" w:rsidRPr="00C23559">
        <w:rPr>
          <w:rFonts w:ascii="Arial" w:hAnsi="Arial" w:cs="Arial"/>
          <w:highlight w:val="yellow"/>
        </w:rPr>
        <w:t>(S3-22</w:t>
      </w:r>
      <w:r w:rsidR="003E0A49">
        <w:rPr>
          <w:rFonts w:ascii="Arial" w:hAnsi="Arial" w:cs="Arial"/>
          <w:highlight w:val="yellow"/>
        </w:rPr>
        <w:t>1166</w:t>
      </w:r>
      <w:r w:rsidR="00C23559" w:rsidRPr="00C23559">
        <w:rPr>
          <w:rFonts w:ascii="Arial" w:hAnsi="Arial" w:cs="Arial"/>
          <w:highlight w:val="yellow"/>
        </w:rPr>
        <w:t>/CR</w:t>
      </w:r>
      <w:r w:rsidR="003E0A49">
        <w:rPr>
          <w:rFonts w:ascii="Arial" w:hAnsi="Arial" w:cs="Arial"/>
          <w:highlight w:val="yellow"/>
        </w:rPr>
        <w:t>1575</w:t>
      </w:r>
      <w:r w:rsidR="00C23559" w:rsidRPr="00C23559">
        <w:rPr>
          <w:rFonts w:ascii="Arial" w:hAnsi="Arial" w:cs="Arial"/>
          <w:highlight w:val="yellow"/>
        </w:rPr>
        <w:t>)</w:t>
      </w:r>
      <w:r w:rsidR="0060551E" w:rsidRPr="00C23559">
        <w:rPr>
          <w:rFonts w:ascii="Arial" w:hAnsi="Arial" w:cs="Arial"/>
          <w:highlight w:val="yellow"/>
        </w:rPr>
        <w:t>.</w:t>
      </w:r>
      <w:r w:rsidR="0060551E">
        <w:rPr>
          <w:rFonts w:ascii="Arial" w:hAnsi="Arial" w:cs="Arial"/>
        </w:rPr>
        <w:t xml:space="preserve"> </w:t>
      </w:r>
    </w:p>
    <w:p w14:paraId="2039C579" w14:textId="1B0F0819" w:rsidR="00C23559" w:rsidRPr="00742A9A" w:rsidRDefault="00C23559" w:rsidP="0093028A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>In th</w:t>
      </w:r>
      <w:r w:rsidR="00202276">
        <w:rPr>
          <w:rFonts w:ascii="Arial" w:hAnsi="Arial" w:cs="Arial"/>
        </w:rPr>
        <w:t xml:space="preserve">is </w:t>
      </w:r>
      <w:r w:rsidR="00742A9A">
        <w:rPr>
          <w:rFonts w:ascii="Arial" w:hAnsi="Arial" w:cs="Arial"/>
        </w:rPr>
        <w:t>CR</w:t>
      </w:r>
      <w:r>
        <w:rPr>
          <w:rFonts w:ascii="Arial" w:hAnsi="Arial" w:cs="Arial"/>
        </w:rPr>
        <w:t xml:space="preserve">, </w:t>
      </w:r>
      <w:r w:rsidR="009D2D11">
        <w:rPr>
          <w:rFonts w:ascii="Arial" w:hAnsi="Arial" w:cs="Arial"/>
        </w:rPr>
        <w:t>w</w:t>
      </w:r>
      <w:proofErr w:type="spellStart"/>
      <w:r w:rsidR="00742A9A">
        <w:rPr>
          <w:rFonts w:ascii="Arial" w:hAnsi="Arial" w:cs="Arial"/>
          <w:lang w:val="en-US" w:eastAsia="zh-CN"/>
        </w:rPr>
        <w:t>hen</w:t>
      </w:r>
      <w:proofErr w:type="spellEnd"/>
      <w:r w:rsidR="00202276">
        <w:rPr>
          <w:rFonts w:ascii="Arial" w:hAnsi="Arial" w:cs="Arial"/>
          <w:lang w:val="en-US" w:eastAsia="zh-CN"/>
        </w:rPr>
        <w:t xml:space="preserve"> </w:t>
      </w:r>
      <w:r w:rsidR="00742A9A">
        <w:rPr>
          <w:rFonts w:ascii="Arial" w:hAnsi="Arial" w:cs="Arial"/>
          <w:lang w:val="en-US" w:eastAsia="zh-CN"/>
        </w:rPr>
        <w:t xml:space="preserve">calculating </w:t>
      </w:r>
      <w:proofErr w:type="spellStart"/>
      <w:r w:rsidR="00742A9A" w:rsidRPr="00742A9A">
        <w:rPr>
          <w:rFonts w:ascii="Arial" w:hAnsi="Arial" w:cs="Arial"/>
          <w:lang w:eastAsia="zh-CN"/>
        </w:rPr>
        <w:t>ResumeMAC</w:t>
      </w:r>
      <w:proofErr w:type="spellEnd"/>
      <w:r w:rsidR="00742A9A" w:rsidRPr="00742A9A">
        <w:rPr>
          <w:rFonts w:ascii="Arial" w:hAnsi="Arial" w:cs="Arial"/>
          <w:lang w:eastAsia="zh-CN"/>
        </w:rPr>
        <w:t>-I/</w:t>
      </w:r>
      <w:proofErr w:type="spellStart"/>
      <w:r w:rsidR="00742A9A" w:rsidRPr="00742A9A">
        <w:rPr>
          <w:rFonts w:ascii="Arial" w:hAnsi="Arial" w:cs="Arial"/>
          <w:lang w:eastAsia="zh-CN"/>
        </w:rPr>
        <w:t>shortResumeMAC</w:t>
      </w:r>
      <w:proofErr w:type="spellEnd"/>
      <w:r w:rsidR="00742A9A" w:rsidRPr="00742A9A">
        <w:rPr>
          <w:rFonts w:ascii="Arial" w:hAnsi="Arial" w:cs="Arial"/>
          <w:lang w:eastAsia="zh-CN"/>
        </w:rPr>
        <w:t>-I</w:t>
      </w:r>
      <w:r w:rsidR="00742A9A">
        <w:rPr>
          <w:rFonts w:ascii="Arial" w:hAnsi="Arial" w:cs="Arial"/>
          <w:lang w:eastAsia="zh-CN"/>
        </w:rPr>
        <w:t xml:space="preserve"> using the new method defined in SERP,</w:t>
      </w:r>
      <w:r w:rsidR="00742A9A">
        <w:rPr>
          <w:rFonts w:ascii="Arial" w:hAnsi="Arial" w:cs="Arial"/>
          <w:lang w:val="en-US" w:eastAsia="zh-CN"/>
        </w:rPr>
        <w:t xml:space="preserve"> w</w:t>
      </w:r>
      <w:proofErr w:type="spellStart"/>
      <w:r w:rsidR="00742A9A" w:rsidRPr="00742A9A">
        <w:rPr>
          <w:rFonts w:ascii="Arial" w:hAnsi="Arial" w:cs="Arial"/>
          <w:lang w:eastAsia="zh-CN"/>
        </w:rPr>
        <w:t>hether</w:t>
      </w:r>
      <w:proofErr w:type="spellEnd"/>
      <w:r w:rsidR="00742A9A" w:rsidRPr="00742A9A">
        <w:rPr>
          <w:rFonts w:ascii="Arial" w:hAnsi="Arial" w:cs="Arial"/>
          <w:lang w:eastAsia="zh-CN"/>
        </w:rPr>
        <w:t xml:space="preserve"> the </w:t>
      </w:r>
      <w:proofErr w:type="spellStart"/>
      <w:r w:rsidR="00742A9A" w:rsidRPr="00742A9A">
        <w:rPr>
          <w:rFonts w:ascii="Arial" w:hAnsi="Arial" w:cs="Arial"/>
          <w:lang w:eastAsia="zh-CN"/>
        </w:rPr>
        <w:t>ResumeMAC</w:t>
      </w:r>
      <w:proofErr w:type="spellEnd"/>
      <w:r w:rsidR="00742A9A" w:rsidRPr="00742A9A">
        <w:rPr>
          <w:rFonts w:ascii="Arial" w:hAnsi="Arial" w:cs="Arial"/>
          <w:lang w:eastAsia="zh-CN"/>
        </w:rPr>
        <w:t>-I/</w:t>
      </w:r>
      <w:proofErr w:type="spellStart"/>
      <w:r w:rsidR="00742A9A" w:rsidRPr="00742A9A">
        <w:rPr>
          <w:rFonts w:ascii="Arial" w:hAnsi="Arial" w:cs="Arial"/>
          <w:lang w:eastAsia="zh-CN"/>
        </w:rPr>
        <w:t>shortResumeMAC</w:t>
      </w:r>
      <w:proofErr w:type="spellEnd"/>
      <w:r w:rsidR="00742A9A" w:rsidRPr="00742A9A">
        <w:rPr>
          <w:rFonts w:ascii="Arial" w:hAnsi="Arial" w:cs="Arial"/>
          <w:lang w:eastAsia="zh-CN"/>
        </w:rPr>
        <w:t xml:space="preserve">-I </w:t>
      </w:r>
      <w:r w:rsidR="00742A9A">
        <w:rPr>
          <w:rFonts w:ascii="Arial" w:hAnsi="Arial" w:cs="Arial"/>
          <w:lang w:eastAsia="zh-CN"/>
        </w:rPr>
        <w:t xml:space="preserve">in the </w:t>
      </w:r>
      <w:proofErr w:type="spellStart"/>
      <w:r w:rsidR="00742A9A">
        <w:rPr>
          <w:rFonts w:ascii="Arial" w:hAnsi="Arial" w:cs="Arial"/>
          <w:lang w:eastAsia="zh-CN"/>
        </w:rPr>
        <w:t>RRCResumeRequest</w:t>
      </w:r>
      <w:proofErr w:type="spellEnd"/>
      <w:r w:rsidR="00742A9A">
        <w:rPr>
          <w:rFonts w:ascii="Arial" w:hAnsi="Arial" w:cs="Arial"/>
          <w:lang w:eastAsia="zh-CN"/>
        </w:rPr>
        <w:t xml:space="preserve"> message should</w:t>
      </w:r>
      <w:r w:rsidR="00742A9A" w:rsidRPr="00742A9A">
        <w:rPr>
          <w:rFonts w:ascii="Arial" w:hAnsi="Arial" w:cs="Arial"/>
          <w:lang w:eastAsia="zh-CN"/>
        </w:rPr>
        <w:t xml:space="preserve"> be included in the “MESSAGE”</w:t>
      </w:r>
      <w:r w:rsidR="009D2D11">
        <w:rPr>
          <w:rFonts w:ascii="Arial" w:hAnsi="Arial" w:cs="Arial"/>
          <w:lang w:eastAsia="zh-CN"/>
        </w:rPr>
        <w:t xml:space="preserve"> is not decided in SA3. SA3 kindly request RAN2 to consider the best practice. </w:t>
      </w:r>
    </w:p>
    <w:p w14:paraId="2EB3DA12" w14:textId="648E289E" w:rsidR="00FD41B4" w:rsidRPr="00DC41E6" w:rsidRDefault="00FD41B4" w:rsidP="0093028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SA3 kindly request RAN2/3 to work on the corresponding specifications to support this feature, including the </w:t>
      </w:r>
      <w:r w:rsidR="009C7DB2">
        <w:rPr>
          <w:rFonts w:ascii="Arial" w:hAnsi="Arial" w:cs="Arial"/>
        </w:rPr>
        <w:t xml:space="preserve">enhancement on the SIB message and </w:t>
      </w:r>
      <w:proofErr w:type="spellStart"/>
      <w:r w:rsidR="009C7DB2">
        <w:rPr>
          <w:rFonts w:ascii="Arial" w:hAnsi="Arial" w:cs="Arial"/>
        </w:rPr>
        <w:t>RRCRelease</w:t>
      </w:r>
      <w:proofErr w:type="spellEnd"/>
      <w:r w:rsidR="009C7DB2">
        <w:rPr>
          <w:rFonts w:ascii="Arial" w:hAnsi="Arial" w:cs="Arial"/>
        </w:rPr>
        <w:t xml:space="preserve"> message to indicate the </w:t>
      </w:r>
      <w:proofErr w:type="spellStart"/>
      <w:r w:rsidR="009C7DB2">
        <w:rPr>
          <w:rFonts w:ascii="Arial" w:hAnsi="Arial" w:cs="Arial"/>
        </w:rPr>
        <w:t>gNB</w:t>
      </w:r>
      <w:proofErr w:type="spellEnd"/>
      <w:r w:rsidR="009C7DB2">
        <w:rPr>
          <w:rFonts w:ascii="Arial" w:hAnsi="Arial" w:cs="Arial"/>
        </w:rPr>
        <w:t>/ng-</w:t>
      </w:r>
      <w:proofErr w:type="spellStart"/>
      <w:r w:rsidR="009C7DB2">
        <w:rPr>
          <w:rFonts w:ascii="Arial" w:hAnsi="Arial" w:cs="Arial"/>
        </w:rPr>
        <w:t>eNB’s</w:t>
      </w:r>
      <w:proofErr w:type="spellEnd"/>
      <w:r w:rsidR="009C7DB2">
        <w:rPr>
          <w:rFonts w:ascii="Arial" w:hAnsi="Arial" w:cs="Arial"/>
        </w:rPr>
        <w:t xml:space="preserve"> support for the new </w:t>
      </w:r>
      <w:proofErr w:type="spellStart"/>
      <w:r w:rsidR="009C7DB2">
        <w:rPr>
          <w:rFonts w:ascii="Arial" w:hAnsi="Arial" w:cs="Arial"/>
        </w:rPr>
        <w:t>resumeMAC</w:t>
      </w:r>
      <w:proofErr w:type="spellEnd"/>
      <w:r w:rsidR="009C7DB2">
        <w:rPr>
          <w:rFonts w:ascii="Arial" w:hAnsi="Arial" w:cs="Arial"/>
        </w:rPr>
        <w:t xml:space="preserve">-I calculation, and the enhancement of the </w:t>
      </w:r>
      <w:proofErr w:type="spellStart"/>
      <w:r w:rsidR="009C7DB2" w:rsidRPr="00DC41E6">
        <w:rPr>
          <w:rFonts w:ascii="Arial" w:hAnsi="Arial" w:cs="Arial"/>
        </w:rPr>
        <w:t>XnAP</w:t>
      </w:r>
      <w:proofErr w:type="spellEnd"/>
      <w:r w:rsidR="009C7DB2" w:rsidRPr="00DC41E6">
        <w:rPr>
          <w:rFonts w:ascii="Arial" w:hAnsi="Arial" w:cs="Arial"/>
        </w:rPr>
        <w:t xml:space="preserve"> </w:t>
      </w:r>
      <w:r w:rsidR="009C7DB2" w:rsidRPr="00DC41E6">
        <w:rPr>
          <w:rFonts w:ascii="Arial" w:hAnsi="Arial" w:cs="Arial" w:hint="eastAsia"/>
        </w:rPr>
        <w:t>RETRIEVE UE CONTEXT REQUEST message</w:t>
      </w:r>
      <w:r w:rsidR="009C7DB2">
        <w:rPr>
          <w:rFonts w:ascii="Arial" w:hAnsi="Arial" w:cs="Arial"/>
        </w:rPr>
        <w:t xml:space="preserve">. </w:t>
      </w:r>
    </w:p>
    <w:p w14:paraId="29F303E0" w14:textId="77777777" w:rsidR="0093028A" w:rsidRDefault="0093028A" w:rsidP="0093028A">
      <w:pPr>
        <w:pStyle w:val="Heading1"/>
      </w:pPr>
      <w:r>
        <w:t>2</w:t>
      </w:r>
      <w:r>
        <w:tab/>
        <w:t>Actions</w:t>
      </w:r>
    </w:p>
    <w:p w14:paraId="6AE872A0" w14:textId="7C20BD68" w:rsidR="0093028A" w:rsidRPr="00EB409C" w:rsidRDefault="0093028A" w:rsidP="0093028A">
      <w:pPr>
        <w:spacing w:after="120"/>
        <w:ind w:left="1985" w:hanging="1985"/>
        <w:rPr>
          <w:rFonts w:ascii="Arial" w:hAnsi="Arial" w:cs="Arial"/>
          <w:b/>
        </w:rPr>
      </w:pPr>
      <w:r w:rsidRPr="00EB409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RAN, RAN2, RAN3:</w:t>
      </w:r>
      <w:r w:rsidRPr="00EB409C">
        <w:rPr>
          <w:rFonts w:ascii="Arial" w:hAnsi="Arial" w:cs="Arial"/>
          <w:b/>
        </w:rPr>
        <w:t xml:space="preserve"> </w:t>
      </w:r>
    </w:p>
    <w:p w14:paraId="7282648D" w14:textId="339D1600" w:rsidR="0093028A" w:rsidRPr="00EB409C" w:rsidRDefault="0093028A" w:rsidP="0093028A">
      <w:pPr>
        <w:spacing w:after="120"/>
        <w:ind w:left="993" w:hanging="993"/>
        <w:rPr>
          <w:rFonts w:ascii="Arial" w:hAnsi="Arial" w:cs="Arial"/>
        </w:rPr>
      </w:pPr>
      <w:r w:rsidRPr="00EB409C">
        <w:rPr>
          <w:rFonts w:ascii="Arial" w:hAnsi="Arial" w:cs="Arial"/>
          <w:b/>
        </w:rPr>
        <w:t xml:space="preserve">ACTION: </w:t>
      </w:r>
      <w:r w:rsidRPr="00EB409C">
        <w:rPr>
          <w:rFonts w:ascii="Arial" w:hAnsi="Arial" w:cs="Arial"/>
          <w:b/>
        </w:rPr>
        <w:tab/>
      </w:r>
      <w:r w:rsidRPr="00451387">
        <w:rPr>
          <w:rFonts w:ascii="Arial" w:hAnsi="Arial" w:cs="Arial"/>
        </w:rPr>
        <w:t>SA3 kindly asks RAN</w:t>
      </w:r>
      <w:r w:rsidR="00451387" w:rsidRPr="00451387">
        <w:rPr>
          <w:rFonts w:ascii="Arial" w:hAnsi="Arial" w:cs="Arial"/>
        </w:rPr>
        <w:t>/RAN2/RAN3</w:t>
      </w:r>
      <w:r w:rsidRPr="00451387">
        <w:rPr>
          <w:rFonts w:ascii="Arial" w:hAnsi="Arial" w:cs="Arial"/>
        </w:rPr>
        <w:t xml:space="preserve"> to </w:t>
      </w:r>
      <w:r w:rsidR="00451387" w:rsidRPr="00451387">
        <w:rPr>
          <w:rFonts w:ascii="Arial" w:hAnsi="Arial" w:cs="Arial"/>
        </w:rPr>
        <w:t>take the above information into consideration and make changes in the corresponding specifications.</w:t>
      </w:r>
      <w:r w:rsidR="00451387">
        <w:t xml:space="preserve"> </w:t>
      </w:r>
      <w:r>
        <w:t xml:space="preserve"> 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129518C" w14:textId="77777777" w:rsidR="009C2971" w:rsidRDefault="009C2971" w:rsidP="009C2971">
      <w:bookmarkStart w:id="11" w:name="OLE_LINK53"/>
      <w:bookmarkStart w:id="12" w:name="OLE_LINK54"/>
      <w:r>
        <w:t xml:space="preserve">SA3#110bis-e </w:t>
      </w:r>
      <w:r>
        <w:tab/>
        <w:t xml:space="preserve">                                                   17 -21 April 2023 </w:t>
      </w:r>
      <w:r>
        <w:tab/>
      </w:r>
      <w:r>
        <w:tab/>
        <w:t xml:space="preserve">                             online</w:t>
      </w:r>
    </w:p>
    <w:p w14:paraId="592A5DCC" w14:textId="77777777" w:rsidR="009C2971" w:rsidRDefault="009C2971" w:rsidP="009C2971">
      <w:r>
        <w:t xml:space="preserve">SA3#111 </w:t>
      </w:r>
      <w:r>
        <w:tab/>
        <w:t xml:space="preserve">                                                   22-26 May 2023 </w:t>
      </w:r>
      <w:r>
        <w:tab/>
      </w:r>
      <w:r>
        <w:tab/>
        <w:t xml:space="preserve">                             Berlin, DE</w:t>
      </w:r>
    </w:p>
    <w:p w14:paraId="37F371F4" w14:textId="77777777" w:rsidR="009C2E4E" w:rsidRPr="009C2971" w:rsidRDefault="009C2E4E" w:rsidP="00230DBC"/>
    <w:bookmarkEnd w:id="11"/>
    <w:bookmarkEnd w:id="12"/>
    <w:p w14:paraId="054FEDCB" w14:textId="77777777" w:rsidR="006052AD" w:rsidRPr="002F1940" w:rsidRDefault="006052AD" w:rsidP="002F1940"/>
    <w:sectPr w:rsidR="006052AD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03B790" w14:textId="77777777" w:rsidR="00AB1330" w:rsidRDefault="00AB1330">
      <w:pPr>
        <w:spacing w:after="0"/>
      </w:pPr>
      <w:r>
        <w:separator/>
      </w:r>
    </w:p>
  </w:endnote>
  <w:endnote w:type="continuationSeparator" w:id="0">
    <w:p w14:paraId="42049FC4" w14:textId="77777777" w:rsidR="00AB1330" w:rsidRDefault="00AB1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ED0A8B" w14:textId="77777777" w:rsidR="00AB1330" w:rsidRDefault="00AB1330">
      <w:pPr>
        <w:spacing w:after="0"/>
      </w:pPr>
      <w:r>
        <w:separator/>
      </w:r>
    </w:p>
  </w:footnote>
  <w:footnote w:type="continuationSeparator" w:id="0">
    <w:p w14:paraId="63921CF7" w14:textId="77777777" w:rsidR="00AB1330" w:rsidRDefault="00AB1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65316EA"/>
    <w:multiLevelType w:val="hybridMultilevel"/>
    <w:tmpl w:val="5ECAD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8"/>
  <w:doNotDisplayPageBoundaries/>
  <w:bordersDoNotSurroundHeader/>
  <w:bordersDoNotSurroundFooter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969EF"/>
    <w:rsid w:val="000F6242"/>
    <w:rsid w:val="001612BE"/>
    <w:rsid w:val="00175735"/>
    <w:rsid w:val="001B4275"/>
    <w:rsid w:val="001B6F41"/>
    <w:rsid w:val="001B7FFD"/>
    <w:rsid w:val="001C5CB3"/>
    <w:rsid w:val="001E4AB5"/>
    <w:rsid w:val="00202276"/>
    <w:rsid w:val="00226381"/>
    <w:rsid w:val="00230DBC"/>
    <w:rsid w:val="002869FE"/>
    <w:rsid w:val="002F1940"/>
    <w:rsid w:val="00383545"/>
    <w:rsid w:val="003E0A49"/>
    <w:rsid w:val="003F18DD"/>
    <w:rsid w:val="004141E7"/>
    <w:rsid w:val="00433500"/>
    <w:rsid w:val="00433F71"/>
    <w:rsid w:val="00440D43"/>
    <w:rsid w:val="00451387"/>
    <w:rsid w:val="00474AE9"/>
    <w:rsid w:val="004C7785"/>
    <w:rsid w:val="004E3939"/>
    <w:rsid w:val="005813E8"/>
    <w:rsid w:val="005C5CDD"/>
    <w:rsid w:val="005E4DE9"/>
    <w:rsid w:val="006052AD"/>
    <w:rsid w:val="0060551E"/>
    <w:rsid w:val="00610857"/>
    <w:rsid w:val="00644A66"/>
    <w:rsid w:val="00665A5A"/>
    <w:rsid w:val="006F3455"/>
    <w:rsid w:val="0073766B"/>
    <w:rsid w:val="00742A9A"/>
    <w:rsid w:val="007F4F92"/>
    <w:rsid w:val="00855BAB"/>
    <w:rsid w:val="008D772F"/>
    <w:rsid w:val="008F17F6"/>
    <w:rsid w:val="0093028A"/>
    <w:rsid w:val="009455E8"/>
    <w:rsid w:val="00964676"/>
    <w:rsid w:val="00970797"/>
    <w:rsid w:val="0099764C"/>
    <w:rsid w:val="009C2971"/>
    <w:rsid w:val="009C2E4E"/>
    <w:rsid w:val="009C7DB2"/>
    <w:rsid w:val="009D2D11"/>
    <w:rsid w:val="00A32217"/>
    <w:rsid w:val="00AB1330"/>
    <w:rsid w:val="00AE1B3E"/>
    <w:rsid w:val="00B21500"/>
    <w:rsid w:val="00B954AC"/>
    <w:rsid w:val="00B97703"/>
    <w:rsid w:val="00BE52AD"/>
    <w:rsid w:val="00C23559"/>
    <w:rsid w:val="00C36FA5"/>
    <w:rsid w:val="00C7692D"/>
    <w:rsid w:val="00CB5910"/>
    <w:rsid w:val="00CF6087"/>
    <w:rsid w:val="00D109F4"/>
    <w:rsid w:val="00D31B0F"/>
    <w:rsid w:val="00D34619"/>
    <w:rsid w:val="00D47389"/>
    <w:rsid w:val="00D81270"/>
    <w:rsid w:val="00DC41E6"/>
    <w:rsid w:val="00E964BA"/>
    <w:rsid w:val="00F24580"/>
    <w:rsid w:val="00F25496"/>
    <w:rsid w:val="00F60E02"/>
    <w:rsid w:val="00F667CF"/>
    <w:rsid w:val="00F803BE"/>
    <w:rsid w:val="00FC154E"/>
    <w:rsid w:val="00FD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HK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4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F254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54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54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54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54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5496"/>
    <w:pPr>
      <w:outlineLvl w:val="5"/>
    </w:pPr>
  </w:style>
  <w:style w:type="paragraph" w:styleId="Heading7">
    <w:name w:val="heading 7"/>
    <w:basedOn w:val="H6"/>
    <w:next w:val="Normal"/>
    <w:qFormat/>
    <w:rsid w:val="00F25496"/>
    <w:pPr>
      <w:outlineLvl w:val="6"/>
    </w:pPr>
  </w:style>
  <w:style w:type="paragraph" w:styleId="Heading8">
    <w:name w:val="heading 8"/>
    <w:basedOn w:val="Heading1"/>
    <w:next w:val="Normal"/>
    <w:qFormat/>
    <w:rsid w:val="00F254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54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254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54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F254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254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254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F254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5496"/>
    <w:pPr>
      <w:ind w:left="1701" w:hanging="1701"/>
    </w:pPr>
  </w:style>
  <w:style w:type="paragraph" w:styleId="TOC4">
    <w:name w:val="toc 4"/>
    <w:basedOn w:val="TOC3"/>
    <w:semiHidden/>
    <w:rsid w:val="00F25496"/>
    <w:pPr>
      <w:ind w:left="1418" w:hanging="1418"/>
    </w:pPr>
  </w:style>
  <w:style w:type="paragraph" w:styleId="TOC3">
    <w:name w:val="toc 3"/>
    <w:basedOn w:val="TOC2"/>
    <w:semiHidden/>
    <w:rsid w:val="00F25496"/>
    <w:pPr>
      <w:ind w:left="1134" w:hanging="1134"/>
    </w:pPr>
  </w:style>
  <w:style w:type="paragraph" w:styleId="TOC2">
    <w:name w:val="toc 2"/>
    <w:basedOn w:val="TOC1"/>
    <w:semiHidden/>
    <w:rsid w:val="00F254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5496"/>
    <w:pPr>
      <w:ind w:left="284"/>
    </w:pPr>
  </w:style>
  <w:style w:type="paragraph" w:styleId="Index1">
    <w:name w:val="index 1"/>
    <w:basedOn w:val="Normal"/>
    <w:semiHidden/>
    <w:rsid w:val="00F25496"/>
    <w:pPr>
      <w:keepLines/>
      <w:spacing w:after="0"/>
    </w:pPr>
  </w:style>
  <w:style w:type="paragraph" w:customStyle="1" w:styleId="ZH">
    <w:name w:val="ZH"/>
    <w:rsid w:val="00F254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5496"/>
    <w:pPr>
      <w:outlineLvl w:val="9"/>
    </w:pPr>
  </w:style>
  <w:style w:type="paragraph" w:styleId="ListNumber2">
    <w:name w:val="List Number 2"/>
    <w:basedOn w:val="ListNumber"/>
    <w:semiHidden/>
    <w:rsid w:val="00F25496"/>
    <w:pPr>
      <w:ind w:left="851"/>
    </w:pPr>
  </w:style>
  <w:style w:type="character" w:styleId="FootnoteReference">
    <w:name w:val="footnote reference"/>
    <w:semiHidden/>
    <w:rsid w:val="00F254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54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F25496"/>
    <w:rPr>
      <w:b/>
    </w:rPr>
  </w:style>
  <w:style w:type="paragraph" w:customStyle="1" w:styleId="TAC">
    <w:name w:val="TAC"/>
    <w:basedOn w:val="TAL"/>
    <w:rsid w:val="00F25496"/>
    <w:pPr>
      <w:jc w:val="center"/>
    </w:pPr>
  </w:style>
  <w:style w:type="paragraph" w:customStyle="1" w:styleId="TF">
    <w:name w:val="TF"/>
    <w:basedOn w:val="TH"/>
    <w:rsid w:val="00F25496"/>
    <w:pPr>
      <w:keepNext w:val="0"/>
      <w:spacing w:before="0" w:after="240"/>
    </w:pPr>
  </w:style>
  <w:style w:type="paragraph" w:customStyle="1" w:styleId="NO">
    <w:name w:val="NO"/>
    <w:basedOn w:val="Normal"/>
    <w:rsid w:val="00F25496"/>
    <w:pPr>
      <w:keepLines/>
      <w:ind w:left="1135" w:hanging="851"/>
    </w:pPr>
  </w:style>
  <w:style w:type="paragraph" w:styleId="TOC9">
    <w:name w:val="toc 9"/>
    <w:basedOn w:val="TOC8"/>
    <w:semiHidden/>
    <w:rsid w:val="00F25496"/>
    <w:pPr>
      <w:ind w:left="1418" w:hanging="1418"/>
    </w:pPr>
  </w:style>
  <w:style w:type="paragraph" w:customStyle="1" w:styleId="EX">
    <w:name w:val="EX"/>
    <w:basedOn w:val="Normal"/>
    <w:rsid w:val="00F25496"/>
    <w:pPr>
      <w:keepLines/>
      <w:ind w:left="1702" w:hanging="1418"/>
    </w:pPr>
  </w:style>
  <w:style w:type="paragraph" w:customStyle="1" w:styleId="FP">
    <w:name w:val="FP"/>
    <w:basedOn w:val="Normal"/>
    <w:rsid w:val="00F25496"/>
    <w:pPr>
      <w:spacing w:after="0"/>
    </w:pPr>
  </w:style>
  <w:style w:type="paragraph" w:customStyle="1" w:styleId="LD">
    <w:name w:val="LD"/>
    <w:rsid w:val="00F254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25496"/>
    <w:pPr>
      <w:spacing w:after="0"/>
    </w:pPr>
  </w:style>
  <w:style w:type="paragraph" w:customStyle="1" w:styleId="EW">
    <w:name w:val="EW"/>
    <w:basedOn w:val="EX"/>
    <w:rsid w:val="00F25496"/>
    <w:pPr>
      <w:spacing w:after="0"/>
    </w:pPr>
  </w:style>
  <w:style w:type="paragraph" w:styleId="TOC6">
    <w:name w:val="toc 6"/>
    <w:basedOn w:val="TOC5"/>
    <w:next w:val="Normal"/>
    <w:semiHidden/>
    <w:rsid w:val="00F25496"/>
    <w:pPr>
      <w:ind w:left="1985" w:hanging="1985"/>
    </w:pPr>
  </w:style>
  <w:style w:type="paragraph" w:styleId="TOC7">
    <w:name w:val="toc 7"/>
    <w:basedOn w:val="TOC6"/>
    <w:next w:val="Normal"/>
    <w:semiHidden/>
    <w:rsid w:val="00F25496"/>
    <w:pPr>
      <w:ind w:left="2268" w:hanging="2268"/>
    </w:pPr>
  </w:style>
  <w:style w:type="paragraph" w:styleId="ListBullet2">
    <w:name w:val="List Bullet 2"/>
    <w:basedOn w:val="ListBullet"/>
    <w:semiHidden/>
    <w:rsid w:val="00F25496"/>
    <w:pPr>
      <w:ind w:left="851"/>
    </w:pPr>
  </w:style>
  <w:style w:type="paragraph" w:styleId="ListBullet3">
    <w:name w:val="List Bullet 3"/>
    <w:basedOn w:val="ListBullet2"/>
    <w:semiHidden/>
    <w:rsid w:val="00F25496"/>
    <w:pPr>
      <w:ind w:left="1135"/>
    </w:pPr>
  </w:style>
  <w:style w:type="paragraph" w:styleId="ListNumber">
    <w:name w:val="List Number"/>
    <w:basedOn w:val="List"/>
    <w:semiHidden/>
    <w:rsid w:val="00F25496"/>
  </w:style>
  <w:style w:type="paragraph" w:customStyle="1" w:styleId="EQ">
    <w:name w:val="EQ"/>
    <w:basedOn w:val="Normal"/>
    <w:next w:val="Normal"/>
    <w:rsid w:val="00F254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54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54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54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5496"/>
    <w:pPr>
      <w:jc w:val="right"/>
    </w:pPr>
  </w:style>
  <w:style w:type="paragraph" w:customStyle="1" w:styleId="H6">
    <w:name w:val="H6"/>
    <w:basedOn w:val="Heading5"/>
    <w:next w:val="Normal"/>
    <w:rsid w:val="00F254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5496"/>
    <w:pPr>
      <w:ind w:left="851" w:hanging="851"/>
    </w:pPr>
  </w:style>
  <w:style w:type="paragraph" w:customStyle="1" w:styleId="TAL">
    <w:name w:val="TAL"/>
    <w:basedOn w:val="Normal"/>
    <w:rsid w:val="00F254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54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254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254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254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25496"/>
    <w:pPr>
      <w:framePr w:wrap="notBeside" w:y="16161"/>
    </w:pPr>
  </w:style>
  <w:style w:type="character" w:customStyle="1" w:styleId="ZGSM">
    <w:name w:val="ZGSM"/>
    <w:rsid w:val="00F25496"/>
  </w:style>
  <w:style w:type="paragraph" w:styleId="List2">
    <w:name w:val="List 2"/>
    <w:basedOn w:val="List"/>
    <w:semiHidden/>
    <w:rsid w:val="00F25496"/>
    <w:pPr>
      <w:ind w:left="851"/>
    </w:pPr>
  </w:style>
  <w:style w:type="paragraph" w:customStyle="1" w:styleId="ZG">
    <w:name w:val="ZG"/>
    <w:rsid w:val="00F254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F25496"/>
    <w:pPr>
      <w:ind w:left="1135"/>
    </w:pPr>
  </w:style>
  <w:style w:type="paragraph" w:styleId="List4">
    <w:name w:val="List 4"/>
    <w:basedOn w:val="List3"/>
    <w:semiHidden/>
    <w:rsid w:val="00F25496"/>
    <w:pPr>
      <w:ind w:left="1418"/>
    </w:pPr>
  </w:style>
  <w:style w:type="paragraph" w:styleId="List5">
    <w:name w:val="List 5"/>
    <w:basedOn w:val="List4"/>
    <w:semiHidden/>
    <w:rsid w:val="00F25496"/>
    <w:pPr>
      <w:ind w:left="1702"/>
    </w:pPr>
  </w:style>
  <w:style w:type="paragraph" w:customStyle="1" w:styleId="EditorsNote">
    <w:name w:val="Editor's Note"/>
    <w:basedOn w:val="NO"/>
    <w:rsid w:val="00F25496"/>
    <w:rPr>
      <w:color w:val="FF0000"/>
    </w:rPr>
  </w:style>
  <w:style w:type="paragraph" w:styleId="List">
    <w:name w:val="List"/>
    <w:basedOn w:val="Normal"/>
    <w:semiHidden/>
    <w:rsid w:val="00F25496"/>
    <w:pPr>
      <w:ind w:left="568" w:hanging="284"/>
    </w:pPr>
  </w:style>
  <w:style w:type="paragraph" w:styleId="ListBullet">
    <w:name w:val="List Bullet"/>
    <w:basedOn w:val="List"/>
    <w:semiHidden/>
    <w:rsid w:val="00F25496"/>
  </w:style>
  <w:style w:type="paragraph" w:styleId="ListBullet4">
    <w:name w:val="List Bullet 4"/>
    <w:basedOn w:val="ListBullet3"/>
    <w:semiHidden/>
    <w:rsid w:val="00F25496"/>
    <w:pPr>
      <w:ind w:left="1418"/>
    </w:pPr>
  </w:style>
  <w:style w:type="paragraph" w:styleId="ListBullet5">
    <w:name w:val="List Bullet 5"/>
    <w:basedOn w:val="ListBullet4"/>
    <w:semiHidden/>
    <w:rsid w:val="00F25496"/>
    <w:pPr>
      <w:ind w:left="1702"/>
    </w:pPr>
  </w:style>
  <w:style w:type="paragraph" w:customStyle="1" w:styleId="B2">
    <w:name w:val="B2"/>
    <w:basedOn w:val="List2"/>
    <w:rsid w:val="00F25496"/>
  </w:style>
  <w:style w:type="paragraph" w:customStyle="1" w:styleId="B3">
    <w:name w:val="B3"/>
    <w:basedOn w:val="List3"/>
    <w:rsid w:val="00F25496"/>
  </w:style>
  <w:style w:type="paragraph" w:customStyle="1" w:styleId="B4">
    <w:name w:val="B4"/>
    <w:basedOn w:val="List4"/>
    <w:rsid w:val="00F25496"/>
  </w:style>
  <w:style w:type="paragraph" w:customStyle="1" w:styleId="B5">
    <w:name w:val="B5"/>
    <w:basedOn w:val="List5"/>
    <w:rsid w:val="00F25496"/>
  </w:style>
  <w:style w:type="paragraph" w:customStyle="1" w:styleId="ZTD">
    <w:name w:val="ZTD"/>
    <w:basedOn w:val="ZB"/>
    <w:rsid w:val="00F2549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9455E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SimSun"/>
      <w:lang w:eastAsia="en-US"/>
    </w:rPr>
  </w:style>
  <w:style w:type="character" w:customStyle="1" w:styleId="B1Char">
    <w:name w:val="B1 Char"/>
    <w:link w:val="B1"/>
    <w:rsid w:val="0093028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127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Ivy Guo</cp:lastModifiedBy>
  <cp:revision>73</cp:revision>
  <cp:lastPrinted>2002-04-23T07:10:00Z</cp:lastPrinted>
  <dcterms:created xsi:type="dcterms:W3CDTF">2020-01-14T15:01:00Z</dcterms:created>
  <dcterms:modified xsi:type="dcterms:W3CDTF">2023-02-13T11:13:00Z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3d9dc46841494663b2c0921766817f68">
    <vt:lpwstr>CWM78lVdetREDMlGfavhLvRDrwwcy1SOy4+e4lb0aAx7owquzKIyOWZoCGiASoZIDkAXM6kQL5w7mPc34iXhKQh3g==</vt:lpwstr>
  </property>
</Properties>
</file>